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C6B5" w14:textId="7C31409B" w:rsidR="00C36995" w:rsidRDefault="00C36995" w:rsidP="00D465CC">
      <w:pPr>
        <w:jc w:val="center"/>
        <w:rPr>
          <w:rFonts w:ascii="Trebuchet MS" w:hAnsi="Trebuchet MS"/>
          <w:b/>
        </w:rPr>
      </w:pPr>
      <w:r w:rsidRPr="00C36995">
        <w:rPr>
          <w:rFonts w:ascii="Calibri" w:eastAsia="Calibri" w:hAnsi="Calibri" w:cs="Times New Roman"/>
          <w:noProof/>
          <w:sz w:val="22"/>
          <w:szCs w:val="22"/>
        </w:rPr>
        <w:drawing>
          <wp:inline distT="0" distB="0" distL="0" distR="0" wp14:anchorId="08887E69" wp14:editId="77663E9C">
            <wp:extent cx="4234249" cy="1588296"/>
            <wp:effectExtent l="0" t="0" r="0" b="0"/>
            <wp:docPr id="1" name="Picture 1" descr="C:\Users\cynthia\AppData\Local\Microsoft\Windows\Temporary Internet Files\Content.Outlook\K6NYZE3R\MMbnelogo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ynthia\AppData\Local\Microsoft\Windows\Temporary Internet Files\Content.Outlook\K6NYZE3R\MMbnelogostack.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173" cy="1634031"/>
                    </a:xfrm>
                    <a:prstGeom prst="rect">
                      <a:avLst/>
                    </a:prstGeom>
                    <a:noFill/>
                    <a:ln>
                      <a:noFill/>
                    </a:ln>
                  </pic:spPr>
                </pic:pic>
              </a:graphicData>
            </a:graphic>
          </wp:inline>
        </w:drawing>
      </w:r>
    </w:p>
    <w:p w14:paraId="2FD6276C" w14:textId="5AE43928" w:rsidR="008E7C7E" w:rsidRDefault="00FD5FA2" w:rsidP="00C36995">
      <w:pPr>
        <w:spacing w:after="0"/>
        <w:jc w:val="center"/>
        <w:rPr>
          <w:rFonts w:ascii="Trebuchet MS" w:hAnsi="Trebuchet MS"/>
          <w:b/>
          <w:sz w:val="28"/>
          <w:szCs w:val="28"/>
        </w:rPr>
      </w:pPr>
      <w:r w:rsidRPr="00C36995">
        <w:rPr>
          <w:rFonts w:ascii="Trebuchet MS" w:hAnsi="Trebuchet MS"/>
          <w:b/>
          <w:sz w:val="28"/>
          <w:szCs w:val="28"/>
        </w:rPr>
        <w:t>Bereaved Mothers and Milk Donation</w:t>
      </w:r>
    </w:p>
    <w:p w14:paraId="0071A401" w14:textId="34B07572" w:rsidR="00510DFC" w:rsidRPr="00510DFC" w:rsidRDefault="00510DFC" w:rsidP="00C36995">
      <w:pPr>
        <w:spacing w:after="0"/>
        <w:jc w:val="center"/>
        <w:rPr>
          <w:rFonts w:ascii="Trebuchet MS" w:hAnsi="Trebuchet MS"/>
          <w:b/>
          <w:i/>
          <w:iCs/>
        </w:rPr>
      </w:pPr>
      <w:r w:rsidRPr="00510DFC">
        <w:rPr>
          <w:rFonts w:ascii="Trebuchet MS" w:hAnsi="Trebuchet MS"/>
          <w:b/>
          <w:i/>
          <w:iCs/>
        </w:rPr>
        <w:t>Information for Health Professionals</w:t>
      </w:r>
    </w:p>
    <w:p w14:paraId="0C0EC7FF" w14:textId="77777777" w:rsidR="00C36995" w:rsidRPr="00C36995" w:rsidRDefault="00C36995" w:rsidP="00C36995">
      <w:pPr>
        <w:spacing w:after="0"/>
        <w:jc w:val="center"/>
        <w:rPr>
          <w:rFonts w:ascii="Trebuchet MS" w:hAnsi="Trebuchet MS"/>
          <w:sz w:val="28"/>
          <w:szCs w:val="28"/>
        </w:rPr>
      </w:pPr>
    </w:p>
    <w:p w14:paraId="0649356F" w14:textId="77777777" w:rsidR="007A541B" w:rsidRPr="00C36995" w:rsidRDefault="00E4496C" w:rsidP="00C36995">
      <w:pPr>
        <w:spacing w:after="0"/>
        <w:rPr>
          <w:rFonts w:ascii="Trebuchet MS" w:hAnsi="Trebuchet MS"/>
          <w:sz w:val="22"/>
          <w:szCs w:val="22"/>
        </w:rPr>
      </w:pPr>
      <w:r w:rsidRPr="00C36995">
        <w:rPr>
          <w:rFonts w:ascii="Trebuchet MS" w:hAnsi="Trebuchet MS"/>
          <w:sz w:val="22"/>
          <w:szCs w:val="22"/>
        </w:rPr>
        <w:t xml:space="preserve">Thank you for the important work you do supporting </w:t>
      </w:r>
      <w:r w:rsidR="007A541B" w:rsidRPr="00C36995">
        <w:rPr>
          <w:rFonts w:ascii="Trebuchet MS" w:hAnsi="Trebuchet MS"/>
          <w:sz w:val="22"/>
          <w:szCs w:val="22"/>
        </w:rPr>
        <w:t xml:space="preserve">grieving </w:t>
      </w:r>
      <w:r w:rsidRPr="00C36995">
        <w:rPr>
          <w:rFonts w:ascii="Trebuchet MS" w:hAnsi="Trebuchet MS"/>
          <w:sz w:val="22"/>
          <w:szCs w:val="22"/>
        </w:rPr>
        <w:t>moth</w:t>
      </w:r>
      <w:r w:rsidR="007A541B" w:rsidRPr="00C36995">
        <w:rPr>
          <w:rFonts w:ascii="Trebuchet MS" w:hAnsi="Trebuchet MS"/>
          <w:sz w:val="22"/>
          <w:szCs w:val="22"/>
        </w:rPr>
        <w:t>ers</w:t>
      </w:r>
      <w:r w:rsidRPr="00C36995">
        <w:rPr>
          <w:rFonts w:ascii="Trebuchet MS" w:hAnsi="Trebuchet MS"/>
          <w:sz w:val="22"/>
          <w:szCs w:val="22"/>
        </w:rPr>
        <w:t>. Here are some common questions professionals have about the process of milk donation.</w:t>
      </w:r>
    </w:p>
    <w:p w14:paraId="2E1B29A6" w14:textId="77777777" w:rsidR="00C36995" w:rsidRDefault="00C36995" w:rsidP="00C36995">
      <w:pPr>
        <w:spacing w:after="0"/>
        <w:rPr>
          <w:rFonts w:ascii="Trebuchet MS" w:hAnsi="Trebuchet MS"/>
          <w:b/>
          <w:sz w:val="22"/>
          <w:szCs w:val="22"/>
        </w:rPr>
      </w:pPr>
    </w:p>
    <w:p w14:paraId="41938A96" w14:textId="77777777" w:rsidR="007A541B" w:rsidRPr="00C36995" w:rsidRDefault="00FD5FA2" w:rsidP="00C36995">
      <w:pPr>
        <w:spacing w:after="0"/>
        <w:rPr>
          <w:rFonts w:ascii="Trebuchet MS" w:hAnsi="Trebuchet MS"/>
          <w:b/>
          <w:sz w:val="22"/>
          <w:szCs w:val="22"/>
        </w:rPr>
      </w:pPr>
      <w:r w:rsidRPr="00C36995">
        <w:rPr>
          <w:rFonts w:ascii="Trebuchet MS" w:hAnsi="Trebuchet MS"/>
          <w:b/>
          <w:sz w:val="22"/>
          <w:szCs w:val="22"/>
        </w:rPr>
        <w:t>What is Mothers’ Milk Bank Northeast?</w:t>
      </w:r>
    </w:p>
    <w:p w14:paraId="287EFE25" w14:textId="77777777" w:rsidR="00C36995" w:rsidRDefault="00C36995" w:rsidP="00C36995">
      <w:pPr>
        <w:spacing w:after="0"/>
        <w:rPr>
          <w:rFonts w:ascii="Trebuchet MS" w:hAnsi="Trebuchet MS"/>
          <w:sz w:val="22"/>
          <w:szCs w:val="22"/>
        </w:rPr>
      </w:pPr>
    </w:p>
    <w:p w14:paraId="54387D39" w14:textId="77777777" w:rsidR="007A541B" w:rsidRPr="00C36995" w:rsidRDefault="007A541B" w:rsidP="00C36995">
      <w:pPr>
        <w:spacing w:after="0"/>
        <w:rPr>
          <w:rFonts w:ascii="Trebuchet MS" w:hAnsi="Trebuchet MS"/>
          <w:sz w:val="22"/>
          <w:szCs w:val="22"/>
        </w:rPr>
      </w:pPr>
      <w:r w:rsidRPr="00C36995">
        <w:rPr>
          <w:rFonts w:ascii="Trebuchet MS" w:hAnsi="Trebuchet MS"/>
          <w:sz w:val="22"/>
          <w:szCs w:val="22"/>
        </w:rPr>
        <w:t xml:space="preserve">Mothers’ Milk Bank Northeast is a nonprofit community milk bank operating under the guidelines of the Human Milk Banking Association of North America (HMBANA). We provide safe, pasteurized donor human milk to hospitals and families throughout the Northeastern United States. Donor milk can save the lives of premature and critically ill infants.  </w:t>
      </w:r>
    </w:p>
    <w:p w14:paraId="63199EFE" w14:textId="77777777" w:rsidR="00C36995" w:rsidRDefault="00C36995" w:rsidP="00C36995">
      <w:pPr>
        <w:spacing w:after="0"/>
        <w:rPr>
          <w:rFonts w:ascii="Trebuchet MS" w:hAnsi="Trebuchet MS"/>
          <w:b/>
          <w:sz w:val="22"/>
          <w:szCs w:val="22"/>
        </w:rPr>
      </w:pPr>
    </w:p>
    <w:p w14:paraId="1628E0A8" w14:textId="77777777" w:rsidR="008E7C7E" w:rsidRPr="00C36995" w:rsidRDefault="00FD5FA2" w:rsidP="00C36995">
      <w:pPr>
        <w:spacing w:after="0"/>
        <w:rPr>
          <w:rFonts w:ascii="Trebuchet MS" w:hAnsi="Trebuchet MS"/>
          <w:b/>
          <w:sz w:val="22"/>
          <w:szCs w:val="22"/>
        </w:rPr>
      </w:pPr>
      <w:r w:rsidRPr="00C36995">
        <w:rPr>
          <w:rFonts w:ascii="Trebuchet MS" w:hAnsi="Trebuchet MS"/>
          <w:b/>
          <w:sz w:val="22"/>
          <w:szCs w:val="22"/>
        </w:rPr>
        <w:t>Why would a bereaved mother donate milk?</w:t>
      </w:r>
    </w:p>
    <w:p w14:paraId="2AE89EEB" w14:textId="77777777" w:rsidR="00C36995" w:rsidRDefault="00C36995" w:rsidP="00C36995">
      <w:pPr>
        <w:spacing w:after="0"/>
        <w:rPr>
          <w:rFonts w:ascii="Trebuchet MS" w:hAnsi="Trebuchet MS"/>
          <w:sz w:val="22"/>
          <w:szCs w:val="22"/>
        </w:rPr>
      </w:pPr>
    </w:p>
    <w:p w14:paraId="393F448E" w14:textId="77777777" w:rsidR="00E4496C" w:rsidRPr="00C36995" w:rsidRDefault="00E4496C" w:rsidP="00C36995">
      <w:pPr>
        <w:spacing w:after="0"/>
        <w:rPr>
          <w:rFonts w:ascii="Trebuchet MS" w:hAnsi="Trebuchet MS"/>
          <w:sz w:val="22"/>
          <w:szCs w:val="22"/>
        </w:rPr>
      </w:pPr>
      <w:r w:rsidRPr="00C36995">
        <w:rPr>
          <w:rFonts w:ascii="Trebuchet MS" w:hAnsi="Trebuchet MS"/>
          <w:sz w:val="22"/>
          <w:szCs w:val="22"/>
        </w:rPr>
        <w:t>Some lactating mothers choose to donate expressed milk following the loss of a child as a way of processing their grief. While this option is not right for everyone, many mothers find comfort knowing that their baby’s m</w:t>
      </w:r>
      <w:r w:rsidR="007A541B" w:rsidRPr="00C36995">
        <w:rPr>
          <w:rFonts w:ascii="Trebuchet MS" w:hAnsi="Trebuchet MS"/>
          <w:sz w:val="22"/>
          <w:szCs w:val="22"/>
        </w:rPr>
        <w:t xml:space="preserve">ilk will help other frail and premature babies. </w:t>
      </w:r>
    </w:p>
    <w:p w14:paraId="68F5605F" w14:textId="77777777" w:rsidR="00C36995" w:rsidRDefault="00C36995" w:rsidP="00C36995">
      <w:pPr>
        <w:spacing w:after="0"/>
        <w:rPr>
          <w:rFonts w:ascii="Trebuchet MS" w:hAnsi="Trebuchet MS"/>
          <w:b/>
          <w:sz w:val="22"/>
          <w:szCs w:val="22"/>
        </w:rPr>
      </w:pPr>
    </w:p>
    <w:p w14:paraId="4B35C5EA" w14:textId="45860B83" w:rsidR="00AF2D1F" w:rsidRPr="00C36995" w:rsidRDefault="007A541B" w:rsidP="00C36995">
      <w:pPr>
        <w:spacing w:after="0"/>
        <w:rPr>
          <w:rFonts w:ascii="Trebuchet MS" w:hAnsi="Trebuchet MS"/>
          <w:b/>
          <w:sz w:val="22"/>
          <w:szCs w:val="22"/>
        </w:rPr>
      </w:pPr>
      <w:r w:rsidRPr="00C36995">
        <w:rPr>
          <w:rFonts w:ascii="Trebuchet MS" w:hAnsi="Trebuchet MS"/>
          <w:b/>
          <w:sz w:val="22"/>
          <w:szCs w:val="22"/>
        </w:rPr>
        <w:t>Should our stillbirth team include a lactation consultant</w:t>
      </w:r>
      <w:r w:rsidR="00AF2D1F" w:rsidRPr="00C36995">
        <w:rPr>
          <w:rFonts w:ascii="Trebuchet MS" w:hAnsi="Trebuchet MS"/>
          <w:b/>
          <w:sz w:val="22"/>
          <w:szCs w:val="22"/>
        </w:rPr>
        <w:t>?</w:t>
      </w:r>
    </w:p>
    <w:p w14:paraId="3925702B" w14:textId="77777777" w:rsidR="00C36995" w:rsidRDefault="00C36995" w:rsidP="00C36995">
      <w:pPr>
        <w:spacing w:after="0"/>
        <w:rPr>
          <w:rFonts w:ascii="Trebuchet MS" w:hAnsi="Trebuchet MS"/>
          <w:sz w:val="22"/>
          <w:szCs w:val="22"/>
        </w:rPr>
      </w:pPr>
    </w:p>
    <w:p w14:paraId="68F6830A" w14:textId="0CFBD5A0" w:rsidR="00272B39" w:rsidRPr="00C36995" w:rsidRDefault="007A541B" w:rsidP="00C36995">
      <w:pPr>
        <w:spacing w:after="0"/>
        <w:rPr>
          <w:rFonts w:ascii="Trebuchet MS" w:hAnsi="Trebuchet MS"/>
          <w:sz w:val="22"/>
          <w:szCs w:val="22"/>
        </w:rPr>
      </w:pPr>
      <w:r w:rsidRPr="00C36995">
        <w:rPr>
          <w:rFonts w:ascii="Trebuchet MS" w:hAnsi="Trebuchet MS"/>
          <w:sz w:val="22"/>
          <w:szCs w:val="22"/>
        </w:rPr>
        <w:t>Yes.</w:t>
      </w:r>
      <w:r w:rsidR="000A7C12" w:rsidRPr="00C36995">
        <w:rPr>
          <w:sz w:val="22"/>
          <w:szCs w:val="22"/>
        </w:rPr>
        <w:t xml:space="preserve"> </w:t>
      </w:r>
      <w:r w:rsidR="000A7C12" w:rsidRPr="00C36995">
        <w:rPr>
          <w:rFonts w:ascii="Trebuchet MS" w:hAnsi="Trebuchet MS"/>
          <w:sz w:val="22"/>
          <w:szCs w:val="22"/>
        </w:rPr>
        <w:t xml:space="preserve">A lactation consultant can help the mother to understand what is happening to her body and inform her of the ways she can slow and stop her milk supply. </w:t>
      </w:r>
      <w:r w:rsidR="00736615" w:rsidRPr="00C36995">
        <w:rPr>
          <w:rFonts w:ascii="Trebuchet MS" w:hAnsi="Trebuchet MS"/>
          <w:sz w:val="22"/>
          <w:szCs w:val="22"/>
        </w:rPr>
        <w:t>Throughout pregnancy, the body prepares for breastfeeding after birth. Delivery of the baby and the placenta trigger the body to begin producing milk to feed the baby</w:t>
      </w:r>
      <w:r w:rsidR="000A7C12" w:rsidRPr="00C36995">
        <w:rPr>
          <w:rFonts w:ascii="Trebuchet MS" w:hAnsi="Trebuchet MS"/>
          <w:sz w:val="22"/>
          <w:szCs w:val="22"/>
        </w:rPr>
        <w:t>;</w:t>
      </w:r>
      <w:r w:rsidR="00736615" w:rsidRPr="00C36995">
        <w:rPr>
          <w:rFonts w:ascii="Trebuchet MS" w:hAnsi="Trebuchet MS"/>
          <w:sz w:val="22"/>
          <w:szCs w:val="22"/>
        </w:rPr>
        <w:t xml:space="preserve"> the body does not “know” that the baby has </w:t>
      </w:r>
      <w:proofErr w:type="gramStart"/>
      <w:r w:rsidR="00736615" w:rsidRPr="00C36995">
        <w:rPr>
          <w:rFonts w:ascii="Trebuchet MS" w:hAnsi="Trebuchet MS"/>
          <w:sz w:val="22"/>
          <w:szCs w:val="22"/>
        </w:rPr>
        <w:t>died,</w:t>
      </w:r>
      <w:r w:rsidR="008D0FD8">
        <w:rPr>
          <w:rFonts w:ascii="Trebuchet MS" w:hAnsi="Trebuchet MS"/>
          <w:sz w:val="22"/>
          <w:szCs w:val="22"/>
        </w:rPr>
        <w:t xml:space="preserve"> </w:t>
      </w:r>
      <w:r w:rsidR="00736615" w:rsidRPr="00C36995">
        <w:rPr>
          <w:rFonts w:ascii="Trebuchet MS" w:hAnsi="Trebuchet MS"/>
          <w:sz w:val="22"/>
          <w:szCs w:val="22"/>
        </w:rPr>
        <w:t>and</w:t>
      </w:r>
      <w:proofErr w:type="gramEnd"/>
      <w:r w:rsidR="00736615" w:rsidRPr="00C36995">
        <w:rPr>
          <w:rFonts w:ascii="Trebuchet MS" w:hAnsi="Trebuchet MS"/>
          <w:sz w:val="22"/>
          <w:szCs w:val="22"/>
        </w:rPr>
        <w:t xml:space="preserve"> begins to produce milk. Some mothers will want to express some milk </w:t>
      </w:r>
      <w:proofErr w:type="gramStart"/>
      <w:r w:rsidR="00736615" w:rsidRPr="00C36995">
        <w:rPr>
          <w:rFonts w:ascii="Trebuchet MS" w:hAnsi="Trebuchet MS"/>
          <w:sz w:val="22"/>
          <w:szCs w:val="22"/>
        </w:rPr>
        <w:t>as a way to</w:t>
      </w:r>
      <w:proofErr w:type="gramEnd"/>
      <w:r w:rsidR="00736615" w:rsidRPr="00C36995">
        <w:rPr>
          <w:rFonts w:ascii="Trebuchet MS" w:hAnsi="Trebuchet MS"/>
          <w:sz w:val="22"/>
          <w:szCs w:val="22"/>
        </w:rPr>
        <w:t xml:space="preserve"> ease the physical and emotional pain of milk coming in after a loss. </w:t>
      </w:r>
    </w:p>
    <w:p w14:paraId="6C4CF071" w14:textId="77777777" w:rsidR="00C36995" w:rsidRDefault="00C36995" w:rsidP="00C36995">
      <w:pPr>
        <w:spacing w:after="0"/>
        <w:rPr>
          <w:rFonts w:ascii="Trebuchet MS" w:hAnsi="Trebuchet MS"/>
          <w:b/>
          <w:sz w:val="22"/>
          <w:szCs w:val="22"/>
        </w:rPr>
      </w:pPr>
    </w:p>
    <w:p w14:paraId="3719B4C2" w14:textId="77777777" w:rsidR="0017162A" w:rsidRPr="00C36995" w:rsidRDefault="0017162A" w:rsidP="00C36995">
      <w:pPr>
        <w:spacing w:after="0"/>
        <w:rPr>
          <w:rFonts w:ascii="Trebuchet MS" w:hAnsi="Trebuchet MS"/>
          <w:b/>
          <w:sz w:val="22"/>
          <w:szCs w:val="22"/>
        </w:rPr>
      </w:pPr>
      <w:r w:rsidRPr="00C36995">
        <w:rPr>
          <w:rFonts w:ascii="Trebuchet MS" w:hAnsi="Trebuchet MS"/>
          <w:b/>
          <w:sz w:val="22"/>
          <w:szCs w:val="22"/>
        </w:rPr>
        <w:t>When</w:t>
      </w:r>
      <w:r w:rsidR="00736615" w:rsidRPr="00C36995">
        <w:rPr>
          <w:rFonts w:ascii="Trebuchet MS" w:hAnsi="Trebuchet MS"/>
          <w:b/>
          <w:sz w:val="22"/>
          <w:szCs w:val="22"/>
        </w:rPr>
        <w:t xml:space="preserve"> premature babies die after a few weeks, mothers sometimes have a large supply of milk. </w:t>
      </w:r>
      <w:r w:rsidRPr="00C36995">
        <w:rPr>
          <w:rFonts w:ascii="Trebuchet MS" w:hAnsi="Trebuchet MS"/>
          <w:b/>
          <w:sz w:val="22"/>
          <w:szCs w:val="22"/>
        </w:rPr>
        <w:t>Can mothers donate this milk?</w:t>
      </w:r>
    </w:p>
    <w:p w14:paraId="5EB1228C" w14:textId="77777777" w:rsidR="00C36995" w:rsidRDefault="00C36995" w:rsidP="00C36995">
      <w:pPr>
        <w:spacing w:after="0"/>
        <w:rPr>
          <w:rFonts w:ascii="Trebuchet MS" w:hAnsi="Trebuchet MS"/>
          <w:sz w:val="22"/>
          <w:szCs w:val="22"/>
        </w:rPr>
      </w:pPr>
    </w:p>
    <w:p w14:paraId="7038424D" w14:textId="779386C4" w:rsidR="0017162A" w:rsidRPr="00C36995" w:rsidRDefault="0017162A" w:rsidP="00C36995">
      <w:pPr>
        <w:spacing w:after="0"/>
        <w:rPr>
          <w:rFonts w:ascii="Trebuchet MS" w:hAnsi="Trebuchet MS"/>
          <w:sz w:val="22"/>
          <w:szCs w:val="22"/>
        </w:rPr>
      </w:pPr>
      <w:r w:rsidRPr="00C36995">
        <w:rPr>
          <w:rFonts w:ascii="Trebuchet MS" w:hAnsi="Trebuchet MS"/>
          <w:sz w:val="22"/>
          <w:szCs w:val="22"/>
        </w:rPr>
        <w:t xml:space="preserve">Mothers work hard to pump milk for their premature babies. When the baby dies, the milk is often an important connection to </w:t>
      </w:r>
      <w:r w:rsidR="00D529F9" w:rsidRPr="00C36995">
        <w:rPr>
          <w:rFonts w:ascii="Trebuchet MS" w:hAnsi="Trebuchet MS"/>
          <w:sz w:val="22"/>
          <w:szCs w:val="22"/>
        </w:rPr>
        <w:t>the</w:t>
      </w:r>
      <w:r w:rsidR="00272B39" w:rsidRPr="00C36995">
        <w:rPr>
          <w:rFonts w:ascii="Trebuchet MS" w:hAnsi="Trebuchet MS"/>
          <w:sz w:val="22"/>
          <w:szCs w:val="22"/>
        </w:rPr>
        <w:t xml:space="preserve"> </w:t>
      </w:r>
      <w:r w:rsidRPr="00C36995">
        <w:rPr>
          <w:rFonts w:ascii="Trebuchet MS" w:hAnsi="Trebuchet MS"/>
          <w:sz w:val="22"/>
          <w:szCs w:val="22"/>
        </w:rPr>
        <w:t>baby. Throwing it away is very painful, and for some mothers unthinkable. Milk banks gratefully accept donations of milk from bereaved families after the baby has died.</w:t>
      </w:r>
    </w:p>
    <w:p w14:paraId="4C874CAB" w14:textId="77777777" w:rsidR="00C36995" w:rsidRDefault="00C36995" w:rsidP="00C36995">
      <w:pPr>
        <w:spacing w:after="0"/>
        <w:rPr>
          <w:rFonts w:ascii="Trebuchet MS" w:hAnsi="Trebuchet MS"/>
          <w:b/>
          <w:sz w:val="22"/>
          <w:szCs w:val="22"/>
        </w:rPr>
      </w:pPr>
    </w:p>
    <w:p w14:paraId="39547D48" w14:textId="77777777" w:rsidR="004143DB" w:rsidRPr="00C36995" w:rsidRDefault="004143DB" w:rsidP="00C36995">
      <w:pPr>
        <w:spacing w:after="0"/>
        <w:rPr>
          <w:rFonts w:ascii="Trebuchet MS" w:hAnsi="Trebuchet MS"/>
          <w:b/>
          <w:sz w:val="22"/>
          <w:szCs w:val="22"/>
        </w:rPr>
      </w:pPr>
      <w:r w:rsidRPr="00C36995">
        <w:rPr>
          <w:rFonts w:ascii="Trebuchet MS" w:hAnsi="Trebuchet MS"/>
          <w:b/>
          <w:sz w:val="22"/>
          <w:szCs w:val="22"/>
        </w:rPr>
        <w:t>We have a bereaved mom who would like to donate her milk. How do we begin?</w:t>
      </w:r>
    </w:p>
    <w:p w14:paraId="7D9526F7" w14:textId="77777777" w:rsidR="00C36995" w:rsidRDefault="00C36995" w:rsidP="00C36995">
      <w:pPr>
        <w:spacing w:after="0"/>
        <w:rPr>
          <w:rFonts w:ascii="Trebuchet MS" w:hAnsi="Trebuchet MS"/>
          <w:sz w:val="22"/>
          <w:szCs w:val="22"/>
        </w:rPr>
      </w:pPr>
    </w:p>
    <w:p w14:paraId="79570FFD" w14:textId="1333E6D1" w:rsidR="004143DB" w:rsidRPr="00C36995" w:rsidRDefault="004143DB" w:rsidP="00C36995">
      <w:pPr>
        <w:spacing w:after="0"/>
        <w:rPr>
          <w:rFonts w:ascii="Trebuchet MS" w:hAnsi="Trebuchet MS"/>
          <w:sz w:val="22"/>
          <w:szCs w:val="22"/>
        </w:rPr>
      </w:pPr>
      <w:r w:rsidRPr="00C36995">
        <w:rPr>
          <w:rFonts w:ascii="Trebuchet MS" w:hAnsi="Trebuchet MS"/>
          <w:sz w:val="22"/>
          <w:szCs w:val="22"/>
        </w:rPr>
        <w:t>Thank you for your efforts on behalf of your bereaved mothers. To begin the screening process, we must hear fro</w:t>
      </w:r>
      <w:r w:rsidR="009E2AA3">
        <w:rPr>
          <w:rFonts w:ascii="Trebuchet MS" w:hAnsi="Trebuchet MS"/>
          <w:sz w:val="22"/>
          <w:szCs w:val="22"/>
        </w:rPr>
        <w:t xml:space="preserve">m the mother herself, by either </w:t>
      </w:r>
      <w:r w:rsidRPr="00C36995">
        <w:rPr>
          <w:rFonts w:ascii="Trebuchet MS" w:hAnsi="Trebuchet MS"/>
          <w:sz w:val="22"/>
          <w:szCs w:val="22"/>
        </w:rPr>
        <w:t xml:space="preserve">phone (617-527-6263 </w:t>
      </w:r>
      <w:r w:rsidR="00475890" w:rsidRPr="00C36995">
        <w:rPr>
          <w:rFonts w:ascii="Trebuchet MS" w:hAnsi="Trebuchet MS"/>
          <w:sz w:val="22"/>
          <w:szCs w:val="22"/>
        </w:rPr>
        <w:t>x</w:t>
      </w:r>
      <w:r w:rsidRPr="00C36995">
        <w:rPr>
          <w:rFonts w:ascii="Trebuchet MS" w:hAnsi="Trebuchet MS"/>
          <w:sz w:val="22"/>
          <w:szCs w:val="22"/>
        </w:rPr>
        <w:t>3) or email (</w:t>
      </w:r>
      <w:hyperlink r:id="rId9" w:history="1">
        <w:r w:rsidRPr="00C36995">
          <w:rPr>
            <w:rStyle w:val="Hyperlink"/>
            <w:rFonts w:ascii="Trebuchet MS" w:hAnsi="Trebuchet MS"/>
            <w:sz w:val="22"/>
            <w:szCs w:val="22"/>
          </w:rPr>
          <w:t>donate@milkbankne.org</w:t>
        </w:r>
      </w:hyperlink>
      <w:r w:rsidRPr="00C36995">
        <w:rPr>
          <w:rFonts w:ascii="Trebuchet MS" w:hAnsi="Trebuchet MS"/>
          <w:sz w:val="22"/>
          <w:szCs w:val="22"/>
        </w:rPr>
        <w:t xml:space="preserve">). We are happy to provide any information to </w:t>
      </w:r>
      <w:r w:rsidR="00D529F9" w:rsidRPr="00C36995">
        <w:rPr>
          <w:rFonts w:ascii="Trebuchet MS" w:hAnsi="Trebuchet MS"/>
          <w:sz w:val="22"/>
          <w:szCs w:val="22"/>
        </w:rPr>
        <w:t xml:space="preserve">the </w:t>
      </w:r>
      <w:r w:rsidRPr="00C36995">
        <w:rPr>
          <w:rFonts w:ascii="Trebuchet MS" w:hAnsi="Trebuchet MS"/>
          <w:sz w:val="22"/>
          <w:szCs w:val="22"/>
        </w:rPr>
        <w:t>hospital team or family members to share with the mother, but we cannot begin the screening process until the mother has contacted us directly.</w:t>
      </w:r>
      <w:r w:rsidR="00475890" w:rsidRPr="00C36995">
        <w:rPr>
          <w:rFonts w:ascii="Trebuchet MS" w:hAnsi="Trebuchet MS"/>
          <w:sz w:val="22"/>
          <w:szCs w:val="22"/>
        </w:rPr>
        <w:t xml:space="preserve"> </w:t>
      </w:r>
      <w:r w:rsidR="00BF1D90" w:rsidRPr="00C36995">
        <w:rPr>
          <w:rFonts w:ascii="Trebuchet MS" w:hAnsi="Trebuchet MS"/>
          <w:sz w:val="22"/>
          <w:szCs w:val="22"/>
        </w:rPr>
        <w:t>N</w:t>
      </w:r>
      <w:r w:rsidR="00475890" w:rsidRPr="00C36995">
        <w:rPr>
          <w:rFonts w:ascii="Trebuchet MS" w:hAnsi="Trebuchet MS"/>
          <w:sz w:val="22"/>
          <w:szCs w:val="22"/>
        </w:rPr>
        <w:t>onprofit milk banks follow</w:t>
      </w:r>
      <w:r w:rsidR="00BF1D90" w:rsidRPr="00C36995">
        <w:rPr>
          <w:rFonts w:ascii="Trebuchet MS" w:hAnsi="Trebuchet MS"/>
          <w:sz w:val="22"/>
          <w:szCs w:val="22"/>
        </w:rPr>
        <w:t xml:space="preserve"> this guideline</w:t>
      </w:r>
      <w:r w:rsidR="00475890" w:rsidRPr="00C36995">
        <w:rPr>
          <w:rFonts w:ascii="Trebuchet MS" w:hAnsi="Trebuchet MS"/>
          <w:sz w:val="22"/>
          <w:szCs w:val="22"/>
        </w:rPr>
        <w:t xml:space="preserve"> to ensure that no mother feels pressure to donate.</w:t>
      </w:r>
    </w:p>
    <w:p w14:paraId="5E04D2AE" w14:textId="77777777" w:rsidR="00C36995" w:rsidRDefault="00C36995" w:rsidP="00C36995">
      <w:pPr>
        <w:spacing w:after="0"/>
        <w:rPr>
          <w:rFonts w:ascii="Trebuchet MS" w:hAnsi="Trebuchet MS"/>
          <w:b/>
          <w:sz w:val="22"/>
          <w:szCs w:val="22"/>
        </w:rPr>
      </w:pPr>
    </w:p>
    <w:p w14:paraId="51AED74D" w14:textId="77777777" w:rsidR="00C36995" w:rsidRDefault="00C36995" w:rsidP="00C36995">
      <w:pPr>
        <w:spacing w:after="0"/>
        <w:rPr>
          <w:rFonts w:ascii="Trebuchet MS" w:hAnsi="Trebuchet MS"/>
          <w:b/>
          <w:sz w:val="22"/>
          <w:szCs w:val="22"/>
        </w:rPr>
      </w:pPr>
    </w:p>
    <w:p w14:paraId="3B869930" w14:textId="77777777" w:rsidR="00C36995" w:rsidRDefault="00C36995" w:rsidP="00C36995">
      <w:pPr>
        <w:spacing w:after="0"/>
        <w:rPr>
          <w:rFonts w:ascii="Trebuchet MS" w:hAnsi="Trebuchet MS"/>
          <w:b/>
          <w:sz w:val="22"/>
          <w:szCs w:val="22"/>
        </w:rPr>
      </w:pPr>
    </w:p>
    <w:p w14:paraId="18FECDBC" w14:textId="77777777" w:rsidR="00FF33A6" w:rsidRDefault="00FF33A6" w:rsidP="00C36995">
      <w:pPr>
        <w:spacing w:after="0"/>
        <w:rPr>
          <w:rFonts w:ascii="Trebuchet MS" w:hAnsi="Trebuchet MS"/>
          <w:b/>
          <w:sz w:val="22"/>
          <w:szCs w:val="22"/>
        </w:rPr>
      </w:pPr>
    </w:p>
    <w:p w14:paraId="1C0D5F23" w14:textId="77777777" w:rsidR="004143DB" w:rsidRPr="00C36995" w:rsidRDefault="004143DB" w:rsidP="00C36995">
      <w:pPr>
        <w:spacing w:after="0"/>
        <w:rPr>
          <w:rFonts w:ascii="Trebuchet MS" w:hAnsi="Trebuchet MS"/>
          <w:b/>
          <w:sz w:val="22"/>
          <w:szCs w:val="22"/>
        </w:rPr>
      </w:pPr>
      <w:r w:rsidRPr="00C36995">
        <w:rPr>
          <w:rFonts w:ascii="Trebuchet MS" w:hAnsi="Trebuchet MS"/>
          <w:b/>
          <w:sz w:val="22"/>
          <w:szCs w:val="22"/>
        </w:rPr>
        <w:t xml:space="preserve">What is the donor screening process? </w:t>
      </w:r>
    </w:p>
    <w:p w14:paraId="7A134E46" w14:textId="77777777" w:rsidR="00C36995" w:rsidRDefault="00C36995" w:rsidP="00C36995">
      <w:pPr>
        <w:spacing w:after="0"/>
        <w:rPr>
          <w:rFonts w:ascii="Trebuchet MS" w:hAnsi="Trebuchet MS"/>
          <w:sz w:val="22"/>
          <w:szCs w:val="22"/>
        </w:rPr>
      </w:pPr>
    </w:p>
    <w:p w14:paraId="48078FDD" w14:textId="225526A0" w:rsidR="00D770FD" w:rsidRPr="00C36995" w:rsidRDefault="00D770FD" w:rsidP="00C36995">
      <w:pPr>
        <w:spacing w:after="0"/>
        <w:rPr>
          <w:rFonts w:ascii="Trebuchet MS" w:hAnsi="Trebuchet MS"/>
          <w:sz w:val="22"/>
          <w:szCs w:val="22"/>
        </w:rPr>
      </w:pPr>
      <w:r w:rsidRPr="00C36995">
        <w:rPr>
          <w:rFonts w:ascii="Trebuchet MS" w:hAnsi="Trebuchet MS"/>
          <w:sz w:val="22"/>
          <w:szCs w:val="22"/>
        </w:rPr>
        <w:t xml:space="preserve">The donor screening process </w:t>
      </w:r>
      <w:r w:rsidR="00D529F9" w:rsidRPr="00C36995">
        <w:rPr>
          <w:rFonts w:ascii="Trebuchet MS" w:hAnsi="Trebuchet MS"/>
          <w:sz w:val="22"/>
          <w:szCs w:val="22"/>
        </w:rPr>
        <w:t xml:space="preserve">is described in some detail at </w:t>
      </w:r>
      <w:r w:rsidRPr="00C36995">
        <w:rPr>
          <w:rFonts w:ascii="Trebuchet MS" w:hAnsi="Trebuchet MS"/>
          <w:sz w:val="22"/>
          <w:szCs w:val="22"/>
        </w:rPr>
        <w:t>www.milkbankne.org/donate</w:t>
      </w:r>
      <w:r w:rsidR="00D529F9" w:rsidRPr="00C36995">
        <w:rPr>
          <w:rFonts w:ascii="Trebuchet MS" w:hAnsi="Trebuchet MS"/>
          <w:sz w:val="22"/>
          <w:szCs w:val="22"/>
        </w:rPr>
        <w:t>.</w:t>
      </w:r>
    </w:p>
    <w:p w14:paraId="6526FC6E" w14:textId="77777777" w:rsidR="00D770FD" w:rsidRDefault="00D770FD" w:rsidP="00C36995">
      <w:pPr>
        <w:spacing w:after="0"/>
        <w:rPr>
          <w:rFonts w:ascii="Trebuchet MS" w:hAnsi="Trebuchet MS"/>
          <w:sz w:val="22"/>
          <w:szCs w:val="22"/>
        </w:rPr>
      </w:pPr>
      <w:r w:rsidRPr="00C36995">
        <w:rPr>
          <w:rFonts w:ascii="Trebuchet MS" w:hAnsi="Trebuchet MS"/>
          <w:sz w:val="22"/>
          <w:szCs w:val="22"/>
        </w:rPr>
        <w:t>Briefly, the screening process has 3 steps:</w:t>
      </w:r>
    </w:p>
    <w:p w14:paraId="613E7D09" w14:textId="77777777" w:rsidR="00C36995" w:rsidRPr="00C36995" w:rsidRDefault="00C36995" w:rsidP="00C36995">
      <w:pPr>
        <w:spacing w:after="0"/>
        <w:rPr>
          <w:rFonts w:ascii="Trebuchet MS" w:hAnsi="Trebuchet MS"/>
          <w:sz w:val="22"/>
          <w:szCs w:val="22"/>
        </w:rPr>
      </w:pPr>
    </w:p>
    <w:p w14:paraId="23AEFE6D" w14:textId="00C4D8E7" w:rsidR="00D770FD" w:rsidRPr="00C36995" w:rsidRDefault="00D770FD" w:rsidP="00C36995">
      <w:pPr>
        <w:pStyle w:val="ListParagraph"/>
        <w:numPr>
          <w:ilvl w:val="0"/>
          <w:numId w:val="2"/>
        </w:numPr>
        <w:spacing w:after="0"/>
        <w:rPr>
          <w:rFonts w:ascii="Trebuchet MS" w:hAnsi="Trebuchet MS"/>
          <w:sz w:val="22"/>
          <w:szCs w:val="22"/>
        </w:rPr>
      </w:pPr>
      <w:r w:rsidRPr="00C36995">
        <w:rPr>
          <w:rFonts w:ascii="Trebuchet MS" w:hAnsi="Trebuchet MS"/>
          <w:sz w:val="22"/>
          <w:szCs w:val="22"/>
        </w:rPr>
        <w:t xml:space="preserve">A </w:t>
      </w:r>
      <w:proofErr w:type="gramStart"/>
      <w:r w:rsidRPr="00C36995">
        <w:rPr>
          <w:rFonts w:ascii="Trebuchet MS" w:hAnsi="Trebuchet MS"/>
          <w:sz w:val="22"/>
          <w:szCs w:val="22"/>
        </w:rPr>
        <w:t>10-15 minute</w:t>
      </w:r>
      <w:proofErr w:type="gramEnd"/>
      <w:r w:rsidRPr="00C36995">
        <w:rPr>
          <w:rFonts w:ascii="Trebuchet MS" w:hAnsi="Trebuchet MS"/>
          <w:sz w:val="22"/>
          <w:szCs w:val="22"/>
        </w:rPr>
        <w:t xml:space="preserve"> phone screen asking basic health questions</w:t>
      </w:r>
    </w:p>
    <w:p w14:paraId="0B6355BF" w14:textId="5D4F93AD" w:rsidR="00D770FD" w:rsidRPr="00C36995" w:rsidRDefault="00D770FD" w:rsidP="00C36995">
      <w:pPr>
        <w:pStyle w:val="ListParagraph"/>
        <w:numPr>
          <w:ilvl w:val="0"/>
          <w:numId w:val="2"/>
        </w:numPr>
        <w:spacing w:after="0"/>
        <w:rPr>
          <w:rFonts w:ascii="Trebuchet MS" w:hAnsi="Trebuchet MS"/>
          <w:sz w:val="22"/>
          <w:szCs w:val="22"/>
        </w:rPr>
      </w:pPr>
      <w:r w:rsidRPr="00C36995">
        <w:rPr>
          <w:rFonts w:ascii="Trebuchet MS" w:hAnsi="Trebuchet MS"/>
          <w:sz w:val="22"/>
          <w:szCs w:val="22"/>
        </w:rPr>
        <w:t>A packet of information for dono</w:t>
      </w:r>
      <w:r w:rsidR="000D25CF">
        <w:rPr>
          <w:rFonts w:ascii="Trebuchet MS" w:hAnsi="Trebuchet MS"/>
          <w:sz w:val="22"/>
          <w:szCs w:val="22"/>
        </w:rPr>
        <w:t>rs and forms to return to the milk bank</w:t>
      </w:r>
      <w:r w:rsidR="00D529F9" w:rsidRPr="00C36995">
        <w:rPr>
          <w:rFonts w:ascii="Trebuchet MS" w:hAnsi="Trebuchet MS"/>
          <w:sz w:val="22"/>
          <w:szCs w:val="22"/>
        </w:rPr>
        <w:t>:</w:t>
      </w:r>
      <w:r w:rsidRPr="00C36995">
        <w:rPr>
          <w:rFonts w:ascii="Trebuchet MS" w:hAnsi="Trebuchet MS"/>
          <w:sz w:val="22"/>
          <w:szCs w:val="22"/>
        </w:rPr>
        <w:t xml:space="preserve"> a detailed health form, consent to donate</w:t>
      </w:r>
      <w:r w:rsidR="00D529F9" w:rsidRPr="00C36995">
        <w:rPr>
          <w:rFonts w:ascii="Trebuchet MS" w:hAnsi="Trebuchet MS"/>
          <w:sz w:val="22"/>
          <w:szCs w:val="22"/>
        </w:rPr>
        <w:t>, consent to contact donor’s healthcare provider</w:t>
      </w:r>
      <w:r w:rsidRPr="00C36995">
        <w:rPr>
          <w:rFonts w:ascii="Trebuchet MS" w:hAnsi="Trebuchet MS"/>
          <w:sz w:val="22"/>
          <w:szCs w:val="22"/>
        </w:rPr>
        <w:t xml:space="preserve"> for basic health information</w:t>
      </w:r>
    </w:p>
    <w:p w14:paraId="7CDD3210" w14:textId="16AB8120" w:rsidR="00D770FD" w:rsidRPr="00C36995" w:rsidRDefault="00D770FD" w:rsidP="00C36995">
      <w:pPr>
        <w:pStyle w:val="ListParagraph"/>
        <w:numPr>
          <w:ilvl w:val="0"/>
          <w:numId w:val="2"/>
        </w:numPr>
        <w:spacing w:after="0"/>
        <w:rPr>
          <w:rFonts w:ascii="Trebuchet MS" w:hAnsi="Trebuchet MS"/>
          <w:sz w:val="22"/>
          <w:szCs w:val="22"/>
        </w:rPr>
      </w:pPr>
      <w:r w:rsidRPr="00C36995">
        <w:rPr>
          <w:rFonts w:ascii="Trebuchet MS" w:hAnsi="Trebuchet MS"/>
          <w:sz w:val="22"/>
          <w:szCs w:val="22"/>
        </w:rPr>
        <w:t xml:space="preserve">A blood </w:t>
      </w:r>
      <w:proofErr w:type="gramStart"/>
      <w:r w:rsidRPr="00C36995">
        <w:rPr>
          <w:rFonts w:ascii="Trebuchet MS" w:hAnsi="Trebuchet MS"/>
          <w:sz w:val="22"/>
          <w:szCs w:val="22"/>
        </w:rPr>
        <w:t>test</w:t>
      </w:r>
      <w:proofErr w:type="gramEnd"/>
    </w:p>
    <w:p w14:paraId="35AF95B6" w14:textId="77777777" w:rsidR="00C36995" w:rsidRDefault="00C36995" w:rsidP="00C36995">
      <w:pPr>
        <w:spacing w:after="0"/>
        <w:ind w:left="360"/>
        <w:rPr>
          <w:rFonts w:ascii="Trebuchet MS" w:hAnsi="Trebuchet MS"/>
          <w:sz w:val="22"/>
          <w:szCs w:val="22"/>
        </w:rPr>
      </w:pPr>
    </w:p>
    <w:p w14:paraId="4CD67A0F" w14:textId="3762828E" w:rsidR="004143DB" w:rsidRPr="00C36995" w:rsidRDefault="00D770FD" w:rsidP="00C36995">
      <w:pPr>
        <w:spacing w:after="0"/>
        <w:ind w:left="360"/>
        <w:rPr>
          <w:rFonts w:ascii="Trebuchet MS" w:hAnsi="Trebuchet MS"/>
          <w:sz w:val="22"/>
          <w:szCs w:val="22"/>
        </w:rPr>
      </w:pPr>
      <w:r w:rsidRPr="00C36995">
        <w:rPr>
          <w:rFonts w:ascii="Trebuchet MS" w:hAnsi="Trebuchet MS"/>
          <w:sz w:val="22"/>
          <w:szCs w:val="22"/>
        </w:rPr>
        <w:t xml:space="preserve">Once </w:t>
      </w:r>
      <w:r w:rsidR="00475890" w:rsidRPr="00C36995">
        <w:rPr>
          <w:rFonts w:ascii="Trebuchet MS" w:hAnsi="Trebuchet MS"/>
          <w:sz w:val="22"/>
          <w:szCs w:val="22"/>
        </w:rPr>
        <w:t xml:space="preserve">the mother completes these steps </w:t>
      </w:r>
      <w:proofErr w:type="gramStart"/>
      <w:r w:rsidR="00475890" w:rsidRPr="00C36995">
        <w:rPr>
          <w:rFonts w:ascii="Trebuchet MS" w:hAnsi="Trebuchet MS"/>
          <w:sz w:val="22"/>
          <w:szCs w:val="22"/>
        </w:rPr>
        <w:t>successfully</w:t>
      </w:r>
      <w:proofErr w:type="gramEnd"/>
      <w:r w:rsidR="00475890" w:rsidRPr="00C36995">
        <w:rPr>
          <w:rFonts w:ascii="Trebuchet MS" w:hAnsi="Trebuchet MS"/>
          <w:sz w:val="22"/>
          <w:szCs w:val="22"/>
        </w:rPr>
        <w:t xml:space="preserve"> she can </w:t>
      </w:r>
      <w:r w:rsidRPr="00C36995">
        <w:rPr>
          <w:rFonts w:ascii="Trebuchet MS" w:hAnsi="Trebuchet MS"/>
          <w:sz w:val="22"/>
          <w:szCs w:val="22"/>
        </w:rPr>
        <w:t xml:space="preserve">send us </w:t>
      </w:r>
      <w:r w:rsidR="00475890" w:rsidRPr="00C36995">
        <w:rPr>
          <w:rFonts w:ascii="Trebuchet MS" w:hAnsi="Trebuchet MS"/>
          <w:sz w:val="22"/>
          <w:szCs w:val="22"/>
        </w:rPr>
        <w:t>her</w:t>
      </w:r>
      <w:r w:rsidRPr="00C36995">
        <w:rPr>
          <w:rFonts w:ascii="Trebuchet MS" w:hAnsi="Trebuchet MS"/>
          <w:sz w:val="22"/>
          <w:szCs w:val="22"/>
        </w:rPr>
        <w:t xml:space="preserve"> milk.</w:t>
      </w:r>
    </w:p>
    <w:p w14:paraId="2C0F47B4" w14:textId="77777777" w:rsidR="00C36995" w:rsidRDefault="00C36995" w:rsidP="00C36995">
      <w:pPr>
        <w:spacing w:after="0"/>
        <w:rPr>
          <w:rFonts w:ascii="Trebuchet MS" w:hAnsi="Trebuchet MS"/>
          <w:b/>
          <w:sz w:val="22"/>
          <w:szCs w:val="22"/>
        </w:rPr>
      </w:pPr>
    </w:p>
    <w:p w14:paraId="5B15812A" w14:textId="77777777" w:rsidR="00AF2D1F" w:rsidRPr="00C36995" w:rsidRDefault="004143DB" w:rsidP="00C36995">
      <w:pPr>
        <w:spacing w:after="0"/>
        <w:rPr>
          <w:rFonts w:ascii="Trebuchet MS" w:hAnsi="Trebuchet MS"/>
          <w:b/>
          <w:sz w:val="22"/>
          <w:szCs w:val="22"/>
        </w:rPr>
      </w:pPr>
      <w:r w:rsidRPr="00C36995">
        <w:rPr>
          <w:rFonts w:ascii="Trebuchet MS" w:hAnsi="Trebuchet MS"/>
          <w:b/>
          <w:sz w:val="22"/>
          <w:szCs w:val="22"/>
        </w:rPr>
        <w:t>How can we support mothers through the screening and donation process</w:t>
      </w:r>
      <w:r w:rsidR="00D770FD" w:rsidRPr="00C36995">
        <w:rPr>
          <w:rFonts w:ascii="Trebuchet MS" w:hAnsi="Trebuchet MS"/>
          <w:b/>
          <w:sz w:val="22"/>
          <w:szCs w:val="22"/>
        </w:rPr>
        <w:t>?</w:t>
      </w:r>
    </w:p>
    <w:p w14:paraId="354FA866" w14:textId="77777777" w:rsidR="00C36995" w:rsidRDefault="00C36995" w:rsidP="00C36995">
      <w:pPr>
        <w:spacing w:after="0"/>
        <w:rPr>
          <w:rFonts w:ascii="Trebuchet MS" w:hAnsi="Trebuchet MS"/>
          <w:sz w:val="22"/>
          <w:szCs w:val="22"/>
        </w:rPr>
      </w:pPr>
    </w:p>
    <w:p w14:paraId="630921CA" w14:textId="77777777" w:rsidR="00D770FD" w:rsidRDefault="00D770FD" w:rsidP="00C36995">
      <w:pPr>
        <w:spacing w:after="0"/>
        <w:rPr>
          <w:rFonts w:ascii="Trebuchet MS" w:hAnsi="Trebuchet MS"/>
          <w:sz w:val="22"/>
          <w:szCs w:val="22"/>
        </w:rPr>
      </w:pPr>
      <w:r w:rsidRPr="00C36995">
        <w:rPr>
          <w:rFonts w:ascii="Trebuchet MS" w:hAnsi="Trebuchet MS"/>
          <w:sz w:val="22"/>
          <w:szCs w:val="22"/>
        </w:rPr>
        <w:t xml:space="preserve">There are several ways that </w:t>
      </w:r>
      <w:r w:rsidR="00AA2B47" w:rsidRPr="00C36995">
        <w:rPr>
          <w:rFonts w:ascii="Trebuchet MS" w:hAnsi="Trebuchet MS"/>
          <w:sz w:val="22"/>
          <w:szCs w:val="22"/>
        </w:rPr>
        <w:t xml:space="preserve">medical </w:t>
      </w:r>
      <w:r w:rsidRPr="00C36995">
        <w:rPr>
          <w:rFonts w:ascii="Trebuchet MS" w:hAnsi="Trebuchet MS"/>
          <w:sz w:val="22"/>
          <w:szCs w:val="22"/>
        </w:rPr>
        <w:t>team</w:t>
      </w:r>
      <w:r w:rsidR="00AA2B47" w:rsidRPr="00C36995">
        <w:rPr>
          <w:rFonts w:ascii="Trebuchet MS" w:hAnsi="Trebuchet MS"/>
          <w:sz w:val="22"/>
          <w:szCs w:val="22"/>
        </w:rPr>
        <w:t>s</w:t>
      </w:r>
      <w:r w:rsidRPr="00C36995">
        <w:rPr>
          <w:rFonts w:ascii="Trebuchet MS" w:hAnsi="Trebuchet MS"/>
          <w:sz w:val="22"/>
          <w:szCs w:val="22"/>
        </w:rPr>
        <w:t xml:space="preserve"> can support bereaved mothers through the donation process:</w:t>
      </w:r>
    </w:p>
    <w:p w14:paraId="4BFC1AA2" w14:textId="77777777" w:rsidR="00C36995" w:rsidRPr="00C36995" w:rsidRDefault="00C36995" w:rsidP="00C36995">
      <w:pPr>
        <w:spacing w:after="0"/>
        <w:rPr>
          <w:rFonts w:ascii="Trebuchet MS" w:hAnsi="Trebuchet MS"/>
          <w:sz w:val="22"/>
          <w:szCs w:val="22"/>
        </w:rPr>
      </w:pPr>
    </w:p>
    <w:p w14:paraId="7062340C" w14:textId="77777777" w:rsidR="008321E5" w:rsidRPr="00C36995" w:rsidRDefault="00D770FD" w:rsidP="00C36995">
      <w:pPr>
        <w:pStyle w:val="ListParagraph"/>
        <w:numPr>
          <w:ilvl w:val="0"/>
          <w:numId w:val="3"/>
        </w:numPr>
        <w:spacing w:after="0"/>
        <w:rPr>
          <w:rFonts w:ascii="Trebuchet MS" w:hAnsi="Trebuchet MS"/>
          <w:sz w:val="22"/>
          <w:szCs w:val="22"/>
        </w:rPr>
      </w:pPr>
      <w:r w:rsidRPr="00C36995">
        <w:rPr>
          <w:rFonts w:ascii="Trebuchet MS" w:hAnsi="Trebuchet MS"/>
          <w:sz w:val="22"/>
          <w:szCs w:val="22"/>
        </w:rPr>
        <w:t xml:space="preserve">If possible and appropriate, please discuss milk donation before the baby has passed away. This can be painful, and is not always appropriate, but it can also be comforting for parents grappling with making sense of the imminent loss of their baby. It also allows the possibility of mothers beginning the screening process early, </w:t>
      </w:r>
      <w:r w:rsidR="00AA2B47" w:rsidRPr="00C36995">
        <w:rPr>
          <w:rFonts w:ascii="Trebuchet MS" w:hAnsi="Trebuchet MS"/>
          <w:sz w:val="22"/>
          <w:szCs w:val="22"/>
        </w:rPr>
        <w:t>before the shock of the death</w:t>
      </w:r>
      <w:r w:rsidR="008321E5" w:rsidRPr="00C36995">
        <w:rPr>
          <w:rFonts w:ascii="Trebuchet MS" w:hAnsi="Trebuchet MS"/>
          <w:sz w:val="22"/>
          <w:szCs w:val="22"/>
        </w:rPr>
        <w:t>.</w:t>
      </w:r>
    </w:p>
    <w:p w14:paraId="02739F42" w14:textId="69ADEB50" w:rsidR="008321E5" w:rsidRPr="00C36995" w:rsidRDefault="008321E5" w:rsidP="00C36995">
      <w:pPr>
        <w:pStyle w:val="ListParagraph"/>
        <w:numPr>
          <w:ilvl w:val="0"/>
          <w:numId w:val="3"/>
        </w:numPr>
        <w:spacing w:after="0"/>
        <w:rPr>
          <w:rFonts w:ascii="Trebuchet MS" w:hAnsi="Trebuchet MS"/>
          <w:sz w:val="22"/>
          <w:szCs w:val="22"/>
        </w:rPr>
      </w:pPr>
      <w:r w:rsidRPr="00C36995">
        <w:rPr>
          <w:rFonts w:ascii="Trebuchet MS" w:hAnsi="Trebuchet MS"/>
          <w:sz w:val="22"/>
          <w:szCs w:val="22"/>
        </w:rPr>
        <w:t xml:space="preserve">Mothers in the throes of such a terrible loss may need your gentle assistance in filling out some of the forms. You can also facilitate </w:t>
      </w:r>
      <w:r w:rsidR="00705FDC" w:rsidRPr="00C36995">
        <w:rPr>
          <w:rFonts w:ascii="Trebuchet MS" w:hAnsi="Trebuchet MS"/>
          <w:sz w:val="22"/>
          <w:szCs w:val="22"/>
        </w:rPr>
        <w:t>drawing the mother’s blood</w:t>
      </w:r>
      <w:r w:rsidRPr="00C36995">
        <w:rPr>
          <w:rFonts w:ascii="Trebuchet MS" w:hAnsi="Trebuchet MS"/>
          <w:sz w:val="22"/>
          <w:szCs w:val="22"/>
        </w:rPr>
        <w:t xml:space="preserve"> in your hospital or physician’s office</w:t>
      </w:r>
      <w:r w:rsidR="00AA2B47" w:rsidRPr="00C36995">
        <w:rPr>
          <w:rFonts w:ascii="Trebuchet MS" w:hAnsi="Trebuchet MS"/>
          <w:sz w:val="22"/>
          <w:szCs w:val="22"/>
        </w:rPr>
        <w:t xml:space="preserve"> and arranging for FedEx to pick it up</w:t>
      </w:r>
      <w:r w:rsidR="00705FDC" w:rsidRPr="00C36995">
        <w:rPr>
          <w:rFonts w:ascii="Trebuchet MS" w:hAnsi="Trebuchet MS"/>
          <w:sz w:val="22"/>
          <w:szCs w:val="22"/>
        </w:rPr>
        <w:t xml:space="preserve"> for delivery</w:t>
      </w:r>
      <w:r w:rsidRPr="00C36995">
        <w:rPr>
          <w:rFonts w:ascii="Trebuchet MS" w:hAnsi="Trebuchet MS"/>
          <w:sz w:val="22"/>
          <w:szCs w:val="22"/>
        </w:rPr>
        <w:t xml:space="preserve"> to the Rhode Island Blood Center for testing. </w:t>
      </w:r>
      <w:r w:rsidR="00705FDC" w:rsidRPr="00C36995">
        <w:rPr>
          <w:rFonts w:ascii="Trebuchet MS" w:hAnsi="Trebuchet MS"/>
          <w:sz w:val="22"/>
          <w:szCs w:val="22"/>
        </w:rPr>
        <w:t xml:space="preserve">Blood does not need to be spun. </w:t>
      </w:r>
      <w:r w:rsidR="000D25CF">
        <w:rPr>
          <w:rFonts w:ascii="Trebuchet MS" w:hAnsi="Trebuchet MS"/>
          <w:sz w:val="22"/>
          <w:szCs w:val="22"/>
        </w:rPr>
        <w:t>The milk bank</w:t>
      </w:r>
      <w:r w:rsidRPr="00C36995">
        <w:rPr>
          <w:rFonts w:ascii="Trebuchet MS" w:hAnsi="Trebuchet MS"/>
          <w:sz w:val="22"/>
          <w:szCs w:val="22"/>
        </w:rPr>
        <w:t xml:space="preserve"> provides the blood kit (vials, requisition</w:t>
      </w:r>
      <w:r w:rsidR="00D529F9" w:rsidRPr="00C36995">
        <w:rPr>
          <w:rFonts w:ascii="Trebuchet MS" w:hAnsi="Trebuchet MS"/>
          <w:sz w:val="22"/>
          <w:szCs w:val="22"/>
        </w:rPr>
        <w:t>,</w:t>
      </w:r>
      <w:r w:rsidRPr="00C36995">
        <w:rPr>
          <w:rFonts w:ascii="Trebuchet MS" w:hAnsi="Trebuchet MS"/>
          <w:sz w:val="22"/>
          <w:szCs w:val="22"/>
        </w:rPr>
        <w:t xml:space="preserve"> and FedEx bag and label.) </w:t>
      </w:r>
    </w:p>
    <w:p w14:paraId="28B153DC" w14:textId="434BA809" w:rsidR="008321E5" w:rsidRPr="00C36995" w:rsidRDefault="008321E5" w:rsidP="00C36995">
      <w:pPr>
        <w:pStyle w:val="ListParagraph"/>
        <w:numPr>
          <w:ilvl w:val="0"/>
          <w:numId w:val="3"/>
        </w:numPr>
        <w:spacing w:after="0"/>
        <w:rPr>
          <w:rFonts w:ascii="Trebuchet MS" w:hAnsi="Trebuchet MS"/>
          <w:sz w:val="22"/>
          <w:szCs w:val="22"/>
        </w:rPr>
      </w:pPr>
      <w:r w:rsidRPr="00C36995">
        <w:rPr>
          <w:rFonts w:ascii="Trebuchet MS" w:hAnsi="Trebuchet MS"/>
          <w:sz w:val="22"/>
          <w:szCs w:val="22"/>
        </w:rPr>
        <w:t xml:space="preserve">If some of mother’s milk is still in the hospital freezers, we can send shipping boxes to you to ship it to us directly. We will send the donor mother boxes for whatever milk she may have a home. </w:t>
      </w:r>
    </w:p>
    <w:p w14:paraId="2196A0EE" w14:textId="77777777" w:rsidR="00C36995" w:rsidRDefault="00C36995" w:rsidP="00C36995">
      <w:pPr>
        <w:spacing w:after="0"/>
        <w:rPr>
          <w:rFonts w:ascii="Trebuchet MS" w:hAnsi="Trebuchet MS"/>
          <w:b/>
          <w:sz w:val="22"/>
          <w:szCs w:val="22"/>
        </w:rPr>
      </w:pPr>
    </w:p>
    <w:p w14:paraId="35EAF132" w14:textId="16CF951A" w:rsidR="008321E5" w:rsidRPr="00C36995" w:rsidRDefault="008321E5" w:rsidP="00C36995">
      <w:pPr>
        <w:spacing w:after="0"/>
        <w:rPr>
          <w:rFonts w:ascii="Trebuchet MS" w:hAnsi="Trebuchet MS"/>
          <w:b/>
          <w:sz w:val="22"/>
          <w:szCs w:val="22"/>
        </w:rPr>
      </w:pPr>
      <w:r w:rsidRPr="00C36995">
        <w:rPr>
          <w:rFonts w:ascii="Trebuchet MS" w:hAnsi="Trebuchet MS"/>
          <w:b/>
          <w:sz w:val="22"/>
          <w:szCs w:val="22"/>
        </w:rPr>
        <w:t xml:space="preserve">What if </w:t>
      </w:r>
      <w:r w:rsidR="00076F39" w:rsidRPr="00C36995">
        <w:rPr>
          <w:rFonts w:ascii="Trebuchet MS" w:hAnsi="Trebuchet MS"/>
          <w:b/>
          <w:sz w:val="22"/>
          <w:szCs w:val="22"/>
        </w:rPr>
        <w:t xml:space="preserve">a </w:t>
      </w:r>
      <w:r w:rsidRPr="00C36995">
        <w:rPr>
          <w:rFonts w:ascii="Trebuchet MS" w:hAnsi="Trebuchet MS"/>
          <w:b/>
          <w:sz w:val="22"/>
          <w:szCs w:val="22"/>
        </w:rPr>
        <w:t>mom ha</w:t>
      </w:r>
      <w:r w:rsidR="00076F39" w:rsidRPr="00C36995">
        <w:rPr>
          <w:rFonts w:ascii="Trebuchet MS" w:hAnsi="Trebuchet MS"/>
          <w:b/>
          <w:sz w:val="22"/>
          <w:szCs w:val="22"/>
        </w:rPr>
        <w:t>s</w:t>
      </w:r>
      <w:r w:rsidRPr="00C36995">
        <w:rPr>
          <w:rFonts w:ascii="Trebuchet MS" w:hAnsi="Trebuchet MS"/>
          <w:b/>
          <w:sz w:val="22"/>
          <w:szCs w:val="22"/>
        </w:rPr>
        <w:t xml:space="preserve"> been given medications for the birth or afterward? Can she still donate?</w:t>
      </w:r>
    </w:p>
    <w:p w14:paraId="2AA88967" w14:textId="77777777" w:rsidR="00C36995" w:rsidRDefault="00C36995" w:rsidP="00C36995">
      <w:pPr>
        <w:spacing w:after="0"/>
        <w:rPr>
          <w:rFonts w:ascii="Trebuchet MS" w:hAnsi="Trebuchet MS"/>
          <w:sz w:val="22"/>
          <w:szCs w:val="22"/>
        </w:rPr>
      </w:pPr>
    </w:p>
    <w:p w14:paraId="0F218653" w14:textId="32C50DA6" w:rsidR="008E7C7E" w:rsidRPr="00C36995" w:rsidRDefault="008321E5" w:rsidP="00C36995">
      <w:pPr>
        <w:spacing w:after="0"/>
        <w:rPr>
          <w:rFonts w:ascii="Trebuchet MS" w:hAnsi="Trebuchet MS"/>
          <w:sz w:val="22"/>
          <w:szCs w:val="22"/>
        </w:rPr>
      </w:pPr>
      <w:r w:rsidRPr="00C36995">
        <w:rPr>
          <w:rFonts w:ascii="Trebuchet MS" w:hAnsi="Trebuchet MS"/>
          <w:sz w:val="22"/>
          <w:szCs w:val="22"/>
        </w:rPr>
        <w:t xml:space="preserve">This depends on the medication and on how long she took it. It is possible that mothers will not be able to donate due to medications. </w:t>
      </w:r>
      <w:r w:rsidR="00AA2B47" w:rsidRPr="00C36995">
        <w:rPr>
          <w:rFonts w:ascii="Trebuchet MS" w:hAnsi="Trebuchet MS"/>
          <w:sz w:val="22"/>
          <w:szCs w:val="22"/>
        </w:rPr>
        <w:t xml:space="preserve">Our protocols are designed for the safety of very premature and fragile babies. However, some medications are acceptable, </w:t>
      </w:r>
      <w:r w:rsidR="00475890" w:rsidRPr="00C36995">
        <w:rPr>
          <w:rFonts w:ascii="Trebuchet MS" w:hAnsi="Trebuchet MS"/>
          <w:sz w:val="22"/>
          <w:szCs w:val="22"/>
        </w:rPr>
        <w:t xml:space="preserve">and </w:t>
      </w:r>
      <w:r w:rsidR="00AA2B47" w:rsidRPr="00C36995">
        <w:rPr>
          <w:rFonts w:ascii="Trebuchet MS" w:hAnsi="Trebuchet MS"/>
          <w:sz w:val="22"/>
          <w:szCs w:val="22"/>
        </w:rPr>
        <w:t>some require only a tempo</w:t>
      </w:r>
      <w:r w:rsidR="009E2AA3">
        <w:rPr>
          <w:rFonts w:ascii="Trebuchet MS" w:hAnsi="Trebuchet MS"/>
          <w:sz w:val="22"/>
          <w:szCs w:val="22"/>
        </w:rPr>
        <w:t>rary deferral. Please call our Donor Intake C</w:t>
      </w:r>
      <w:r w:rsidR="00AA2B47" w:rsidRPr="00C36995">
        <w:rPr>
          <w:rFonts w:ascii="Trebuchet MS" w:hAnsi="Trebuchet MS"/>
          <w:sz w:val="22"/>
          <w:szCs w:val="22"/>
        </w:rPr>
        <w:t>oordinators (617-527-6263 x3) with specific question</w:t>
      </w:r>
      <w:r w:rsidR="00705FDC" w:rsidRPr="00C36995">
        <w:rPr>
          <w:rFonts w:ascii="Trebuchet MS" w:hAnsi="Trebuchet MS"/>
          <w:sz w:val="22"/>
          <w:szCs w:val="22"/>
        </w:rPr>
        <w:t>s</w:t>
      </w:r>
      <w:r w:rsidR="00AA2B47" w:rsidRPr="00C36995">
        <w:rPr>
          <w:rFonts w:ascii="Trebuchet MS" w:hAnsi="Trebuchet MS"/>
          <w:sz w:val="22"/>
          <w:szCs w:val="22"/>
        </w:rPr>
        <w:t xml:space="preserve">. If the mother is disqualified from donating milk for any reason, we can facilitate giving her milk to researchers who are conducting non-commercial research to advance our knowledge of human milk. </w:t>
      </w:r>
    </w:p>
    <w:p w14:paraId="1EABFE13" w14:textId="77777777" w:rsidR="00C36995" w:rsidRDefault="00C36995" w:rsidP="00C36995">
      <w:pPr>
        <w:spacing w:after="0"/>
        <w:rPr>
          <w:rFonts w:ascii="Trebuchet MS" w:hAnsi="Trebuchet MS"/>
          <w:b/>
          <w:sz w:val="22"/>
          <w:szCs w:val="22"/>
        </w:rPr>
      </w:pPr>
    </w:p>
    <w:p w14:paraId="142AC75E" w14:textId="77777777" w:rsidR="008E7C7E" w:rsidRPr="00C36995" w:rsidRDefault="00FD5FA2" w:rsidP="00C36995">
      <w:pPr>
        <w:spacing w:after="0"/>
        <w:rPr>
          <w:rFonts w:ascii="Trebuchet MS" w:hAnsi="Trebuchet MS"/>
          <w:b/>
          <w:sz w:val="22"/>
          <w:szCs w:val="22"/>
        </w:rPr>
      </w:pPr>
      <w:r w:rsidRPr="00C36995">
        <w:rPr>
          <w:rFonts w:ascii="Trebuchet MS" w:hAnsi="Trebuchet MS"/>
          <w:b/>
          <w:sz w:val="22"/>
          <w:szCs w:val="22"/>
        </w:rPr>
        <w:t>Is there a minimum amount of milk a mother must donate?</w:t>
      </w:r>
    </w:p>
    <w:p w14:paraId="473EE795" w14:textId="77777777" w:rsidR="00C36995" w:rsidRDefault="00C36995" w:rsidP="00C36995">
      <w:pPr>
        <w:spacing w:after="0"/>
        <w:rPr>
          <w:rFonts w:ascii="Trebuchet MS" w:hAnsi="Trebuchet MS"/>
          <w:sz w:val="22"/>
          <w:szCs w:val="22"/>
        </w:rPr>
      </w:pPr>
    </w:p>
    <w:p w14:paraId="5347204F" w14:textId="79B12C50" w:rsidR="00C36995" w:rsidRDefault="00475890" w:rsidP="00C36995">
      <w:pPr>
        <w:spacing w:after="0"/>
        <w:rPr>
          <w:rFonts w:ascii="Trebuchet MS" w:hAnsi="Trebuchet MS"/>
          <w:sz w:val="22"/>
          <w:szCs w:val="22"/>
        </w:rPr>
      </w:pPr>
      <w:r w:rsidRPr="00C36995">
        <w:rPr>
          <w:rFonts w:ascii="Trebuchet MS" w:hAnsi="Trebuchet MS"/>
          <w:sz w:val="22"/>
          <w:szCs w:val="22"/>
        </w:rPr>
        <w:t xml:space="preserve">There is no minimum for bereaved mothers. Some bereaved mothers donate only what they have already pumped, and others continue to donate for </w:t>
      </w:r>
      <w:proofErr w:type="gramStart"/>
      <w:r w:rsidRPr="00C36995">
        <w:rPr>
          <w:rFonts w:ascii="Trebuchet MS" w:hAnsi="Trebuchet MS"/>
          <w:sz w:val="22"/>
          <w:szCs w:val="22"/>
        </w:rPr>
        <w:t>a period of t</w:t>
      </w:r>
      <w:r w:rsidR="00C36995">
        <w:rPr>
          <w:rFonts w:ascii="Trebuchet MS" w:hAnsi="Trebuchet MS"/>
          <w:sz w:val="22"/>
          <w:szCs w:val="22"/>
        </w:rPr>
        <w:t>ime</w:t>
      </w:r>
      <w:proofErr w:type="gramEnd"/>
      <w:r w:rsidR="00C36995">
        <w:rPr>
          <w:rFonts w:ascii="Trebuchet MS" w:hAnsi="Trebuchet MS"/>
          <w:sz w:val="22"/>
          <w:szCs w:val="22"/>
        </w:rPr>
        <w:t xml:space="preserve"> after the loss of their babies</w:t>
      </w:r>
      <w:r w:rsidRPr="00C36995">
        <w:rPr>
          <w:rFonts w:ascii="Trebuchet MS" w:hAnsi="Trebuchet MS"/>
          <w:sz w:val="22"/>
          <w:szCs w:val="22"/>
        </w:rPr>
        <w:t>.</w:t>
      </w:r>
    </w:p>
    <w:p w14:paraId="482F10E1" w14:textId="6AAF6717" w:rsidR="00475890" w:rsidRDefault="00475890" w:rsidP="00C36995">
      <w:pPr>
        <w:spacing w:after="0"/>
        <w:rPr>
          <w:rFonts w:ascii="Trebuchet MS" w:hAnsi="Trebuchet MS"/>
          <w:sz w:val="22"/>
          <w:szCs w:val="22"/>
        </w:rPr>
      </w:pPr>
      <w:r w:rsidRPr="00C36995">
        <w:rPr>
          <w:rFonts w:ascii="Trebuchet MS" w:hAnsi="Trebuchet MS"/>
          <w:sz w:val="22"/>
          <w:szCs w:val="22"/>
        </w:rPr>
        <w:t xml:space="preserve"> </w:t>
      </w:r>
    </w:p>
    <w:p w14:paraId="7DC05E1A" w14:textId="02482E79" w:rsidR="00C36995" w:rsidRPr="009E2AA3" w:rsidRDefault="00C36995" w:rsidP="00C36995">
      <w:pPr>
        <w:spacing w:after="0"/>
        <w:rPr>
          <w:rFonts w:ascii="Trebuchet MS" w:hAnsi="Trebuchet MS"/>
          <w:b/>
          <w:sz w:val="22"/>
          <w:szCs w:val="22"/>
        </w:rPr>
      </w:pPr>
      <w:r w:rsidRPr="009E2AA3">
        <w:rPr>
          <w:rFonts w:ascii="Trebuchet MS" w:hAnsi="Trebuchet MS"/>
          <w:b/>
          <w:sz w:val="22"/>
          <w:szCs w:val="22"/>
        </w:rPr>
        <w:t>Do you have materials we can share with mothers on milk donation?</w:t>
      </w:r>
    </w:p>
    <w:p w14:paraId="23BC1A42" w14:textId="77777777" w:rsidR="00C36995" w:rsidRDefault="00C36995" w:rsidP="00C36995">
      <w:pPr>
        <w:spacing w:after="0"/>
        <w:rPr>
          <w:rFonts w:ascii="Trebuchet MS" w:hAnsi="Trebuchet MS"/>
          <w:sz w:val="22"/>
          <w:szCs w:val="22"/>
        </w:rPr>
      </w:pPr>
    </w:p>
    <w:p w14:paraId="262B78ED" w14:textId="6C72DD20" w:rsidR="00C36995" w:rsidRDefault="00C36995" w:rsidP="00C36995">
      <w:pPr>
        <w:spacing w:after="0"/>
        <w:rPr>
          <w:rFonts w:ascii="Trebuchet MS" w:hAnsi="Trebuchet MS"/>
          <w:sz w:val="22"/>
          <w:szCs w:val="22"/>
        </w:rPr>
      </w:pPr>
      <w:r>
        <w:rPr>
          <w:rFonts w:ascii="Trebuchet MS" w:hAnsi="Trebuchet MS"/>
          <w:sz w:val="22"/>
          <w:szCs w:val="22"/>
        </w:rPr>
        <w:t xml:space="preserve">Yes. We have a simple rack card especially for bereaved mothers. To order free copies for distributing in your practice, contact </w:t>
      </w:r>
      <w:r w:rsidR="009E2AA3">
        <w:rPr>
          <w:rFonts w:ascii="Trebuchet MS" w:hAnsi="Trebuchet MS"/>
          <w:sz w:val="22"/>
          <w:szCs w:val="22"/>
        </w:rPr>
        <w:t xml:space="preserve">Ann Marie Lindquist, </w:t>
      </w:r>
      <w:r w:rsidR="00F41362">
        <w:rPr>
          <w:rFonts w:ascii="Trebuchet MS" w:hAnsi="Trebuchet MS"/>
          <w:sz w:val="22"/>
          <w:szCs w:val="22"/>
        </w:rPr>
        <w:t>Director of Community Relations</w:t>
      </w:r>
      <w:r w:rsidR="009E2AA3">
        <w:rPr>
          <w:rFonts w:ascii="Trebuchet MS" w:hAnsi="Trebuchet MS"/>
          <w:sz w:val="22"/>
          <w:szCs w:val="22"/>
        </w:rPr>
        <w:t xml:space="preserve">, </w:t>
      </w:r>
      <w:hyperlink r:id="rId10" w:history="1">
        <w:r w:rsidR="009E2AA3" w:rsidRPr="0075713F">
          <w:rPr>
            <w:rStyle w:val="Hyperlink"/>
            <w:rFonts w:ascii="Trebuchet MS" w:hAnsi="Trebuchet MS"/>
            <w:sz w:val="22"/>
            <w:szCs w:val="22"/>
          </w:rPr>
          <w:t>annmarie@milkbankne.org</w:t>
        </w:r>
      </w:hyperlink>
      <w:r w:rsidR="009E2AA3">
        <w:rPr>
          <w:rFonts w:ascii="Trebuchet MS" w:hAnsi="Trebuchet MS"/>
          <w:sz w:val="22"/>
          <w:szCs w:val="22"/>
        </w:rPr>
        <w:t>, 6</w:t>
      </w:r>
      <w:r w:rsidR="000D25CF">
        <w:rPr>
          <w:rFonts w:ascii="Trebuchet MS" w:hAnsi="Trebuchet MS"/>
          <w:sz w:val="22"/>
          <w:szCs w:val="22"/>
        </w:rPr>
        <w:t>17-527-6263 x2</w:t>
      </w:r>
      <w:r w:rsidR="009E2AA3">
        <w:rPr>
          <w:rFonts w:ascii="Trebuchet MS" w:hAnsi="Trebuchet MS"/>
          <w:sz w:val="22"/>
          <w:szCs w:val="22"/>
        </w:rPr>
        <w:t>.</w:t>
      </w:r>
    </w:p>
    <w:p w14:paraId="492A9F8A" w14:textId="77777777" w:rsidR="009E2AA3" w:rsidRDefault="009E2AA3" w:rsidP="00C36995">
      <w:pPr>
        <w:spacing w:after="0"/>
        <w:rPr>
          <w:rFonts w:ascii="Trebuchet MS" w:hAnsi="Trebuchet MS"/>
          <w:sz w:val="22"/>
          <w:szCs w:val="22"/>
        </w:rPr>
      </w:pPr>
    </w:p>
    <w:p w14:paraId="525475A3" w14:textId="4AF7B4D3" w:rsidR="009E2AA3" w:rsidRPr="00435BC1" w:rsidRDefault="00435BC1" w:rsidP="00FF33A6">
      <w:pPr>
        <w:spacing w:after="0" w:line="259" w:lineRule="auto"/>
        <w:rPr>
          <w:rFonts w:ascii="Calibri" w:eastAsia="Calibri" w:hAnsi="Calibri" w:cs="Times New Roman"/>
          <w:sz w:val="16"/>
          <w:szCs w:val="16"/>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sidR="00510DFC">
        <w:rPr>
          <w:rFonts w:ascii="Calibri" w:eastAsia="Calibri" w:hAnsi="Calibri" w:cs="Times New Roman"/>
          <w:sz w:val="16"/>
          <w:szCs w:val="16"/>
        </w:rPr>
        <w:t>8</w:t>
      </w:r>
      <w:r w:rsidRPr="00435BC1">
        <w:rPr>
          <w:rFonts w:ascii="Calibri" w:eastAsia="Calibri" w:hAnsi="Calibri" w:cs="Times New Roman"/>
          <w:sz w:val="16"/>
          <w:szCs w:val="16"/>
        </w:rPr>
        <w:t>/</w:t>
      </w:r>
      <w:r w:rsidR="00510DFC">
        <w:rPr>
          <w:rFonts w:ascii="Calibri" w:eastAsia="Calibri" w:hAnsi="Calibri" w:cs="Times New Roman"/>
          <w:sz w:val="16"/>
          <w:szCs w:val="16"/>
        </w:rPr>
        <w:t>1</w:t>
      </w:r>
      <w:r w:rsidRPr="00435BC1">
        <w:rPr>
          <w:rFonts w:ascii="Calibri" w:eastAsia="Calibri" w:hAnsi="Calibri" w:cs="Times New Roman"/>
          <w:sz w:val="16"/>
          <w:szCs w:val="16"/>
        </w:rPr>
        <w:t>3/</w:t>
      </w:r>
      <w:r w:rsidR="00510DFC">
        <w:rPr>
          <w:rFonts w:ascii="Calibri" w:eastAsia="Calibri" w:hAnsi="Calibri" w:cs="Times New Roman"/>
          <w:sz w:val="16"/>
          <w:szCs w:val="16"/>
        </w:rPr>
        <w:t>21</w:t>
      </w:r>
    </w:p>
    <w:p w14:paraId="5439CF81" w14:textId="7834A527" w:rsidR="00C36995" w:rsidRPr="00B21E26" w:rsidRDefault="008D0FD8" w:rsidP="009E2AA3">
      <w:pPr>
        <w:spacing w:after="0" w:line="259" w:lineRule="auto"/>
        <w:jc w:val="center"/>
        <w:rPr>
          <w:rFonts w:ascii="Trebuchet MS" w:eastAsia="Calibri" w:hAnsi="Trebuchet MS" w:cs="Times New Roman"/>
          <w:color w:val="000000" w:themeColor="text1"/>
          <w:sz w:val="28"/>
          <w:szCs w:val="28"/>
        </w:rPr>
      </w:pPr>
      <w:hyperlink r:id="rId11" w:history="1">
        <w:r w:rsidR="00C36995" w:rsidRPr="00B21E26">
          <w:rPr>
            <w:rFonts w:ascii="Calibri" w:eastAsia="Calibri" w:hAnsi="Calibri" w:cs="Times New Roman"/>
            <w:color w:val="000000" w:themeColor="text1"/>
            <w:sz w:val="28"/>
            <w:szCs w:val="28"/>
          </w:rPr>
          <w:t>www.milkbankne.org</w:t>
        </w:r>
      </w:hyperlink>
      <w:r w:rsidR="00C36995" w:rsidRPr="00B21E26">
        <w:rPr>
          <w:rFonts w:ascii="Calibri" w:eastAsia="Calibri" w:hAnsi="Calibri" w:cs="Times New Roman"/>
          <w:color w:val="000000" w:themeColor="text1"/>
          <w:sz w:val="28"/>
          <w:szCs w:val="28"/>
        </w:rPr>
        <w:t xml:space="preserve"> </w:t>
      </w:r>
      <w:r w:rsidR="00C36995" w:rsidRPr="00B21E26">
        <w:rPr>
          <w:rFonts w:ascii="Calibri" w:eastAsia="Calibri" w:hAnsi="Calibri" w:cs="Times New Roman"/>
          <w:color w:val="000000" w:themeColor="text1"/>
          <w:sz w:val="28"/>
          <w:szCs w:val="28"/>
        </w:rPr>
        <w:tab/>
        <w:t>617.527.6263</w:t>
      </w:r>
      <w:r w:rsidR="00C36995" w:rsidRPr="00B21E26">
        <w:rPr>
          <w:rFonts w:ascii="Calibri" w:eastAsia="Calibri" w:hAnsi="Calibri" w:cs="Times New Roman"/>
          <w:color w:val="000000" w:themeColor="text1"/>
          <w:sz w:val="28"/>
          <w:szCs w:val="28"/>
        </w:rPr>
        <w:tab/>
      </w:r>
      <w:hyperlink r:id="rId12" w:history="1">
        <w:r w:rsidR="002928DD">
          <w:rPr>
            <w:rFonts w:ascii="Calibri" w:eastAsia="Calibri" w:hAnsi="Calibri" w:cs="Times New Roman"/>
            <w:color w:val="000000" w:themeColor="text1"/>
            <w:sz w:val="28"/>
            <w:szCs w:val="28"/>
          </w:rPr>
          <w:t>donate</w:t>
        </w:r>
        <w:r w:rsidR="00C36995" w:rsidRPr="00B21E26">
          <w:rPr>
            <w:rFonts w:ascii="Calibri" w:eastAsia="Calibri" w:hAnsi="Calibri" w:cs="Times New Roman"/>
            <w:color w:val="000000" w:themeColor="text1"/>
            <w:sz w:val="28"/>
            <w:szCs w:val="28"/>
          </w:rPr>
          <w:t>@milkbankne.org</w:t>
        </w:r>
      </w:hyperlink>
    </w:p>
    <w:sectPr w:rsidR="00C36995" w:rsidRPr="00B21E26" w:rsidSect="009E2AA3">
      <w:pgSz w:w="12240" w:h="15840"/>
      <w:pgMar w:top="720" w:right="1152" w:bottom="72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90D59"/>
    <w:multiLevelType w:val="hybridMultilevel"/>
    <w:tmpl w:val="499A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53CC6"/>
    <w:multiLevelType w:val="hybridMultilevel"/>
    <w:tmpl w:val="E9564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A21FD"/>
    <w:multiLevelType w:val="hybridMultilevel"/>
    <w:tmpl w:val="CAC2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7E"/>
    <w:rsid w:val="00076F39"/>
    <w:rsid w:val="000A7C12"/>
    <w:rsid w:val="000D25CF"/>
    <w:rsid w:val="0017162A"/>
    <w:rsid w:val="001A3305"/>
    <w:rsid w:val="001C5CC1"/>
    <w:rsid w:val="00272B39"/>
    <w:rsid w:val="002928DD"/>
    <w:rsid w:val="004143DB"/>
    <w:rsid w:val="00435BC1"/>
    <w:rsid w:val="00475890"/>
    <w:rsid w:val="00510DFC"/>
    <w:rsid w:val="00705FDC"/>
    <w:rsid w:val="00736615"/>
    <w:rsid w:val="00753258"/>
    <w:rsid w:val="007A541B"/>
    <w:rsid w:val="008321E5"/>
    <w:rsid w:val="008D0FD8"/>
    <w:rsid w:val="008E7C7E"/>
    <w:rsid w:val="009E2AA3"/>
    <w:rsid w:val="00A533D2"/>
    <w:rsid w:val="00AA2B47"/>
    <w:rsid w:val="00AC3E5C"/>
    <w:rsid w:val="00AF2D1F"/>
    <w:rsid w:val="00B21E26"/>
    <w:rsid w:val="00BF1D90"/>
    <w:rsid w:val="00C36995"/>
    <w:rsid w:val="00CB1086"/>
    <w:rsid w:val="00D465CC"/>
    <w:rsid w:val="00D529F9"/>
    <w:rsid w:val="00D770FD"/>
    <w:rsid w:val="00E4496C"/>
    <w:rsid w:val="00EA6E44"/>
    <w:rsid w:val="00F41362"/>
    <w:rsid w:val="00FD5FA2"/>
    <w:rsid w:val="00FF33A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74E0"/>
  <w15:docId w15:val="{1F172F40-34E1-4315-A97B-3B8020C4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C7E"/>
    <w:pPr>
      <w:ind w:left="720"/>
      <w:contextualSpacing/>
    </w:pPr>
  </w:style>
  <w:style w:type="character" w:styleId="Hyperlink">
    <w:name w:val="Hyperlink"/>
    <w:basedOn w:val="DefaultParagraphFont"/>
    <w:uiPriority w:val="99"/>
    <w:unhideWhenUsed/>
    <w:rsid w:val="004143DB"/>
    <w:rPr>
      <w:color w:val="0000FF" w:themeColor="hyperlink"/>
      <w:u w:val="single"/>
    </w:rPr>
  </w:style>
  <w:style w:type="paragraph" w:styleId="BalloonText">
    <w:name w:val="Balloon Text"/>
    <w:basedOn w:val="Normal"/>
    <w:link w:val="BalloonTextChar"/>
    <w:uiPriority w:val="99"/>
    <w:semiHidden/>
    <w:unhideWhenUsed/>
    <w:rsid w:val="007A54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1B"/>
    <w:rPr>
      <w:rFonts w:ascii="Segoe UI" w:hAnsi="Segoe UI" w:cs="Segoe UI"/>
      <w:sz w:val="18"/>
      <w:szCs w:val="18"/>
    </w:rPr>
  </w:style>
  <w:style w:type="character" w:styleId="CommentReference">
    <w:name w:val="annotation reference"/>
    <w:basedOn w:val="DefaultParagraphFont"/>
    <w:uiPriority w:val="99"/>
    <w:semiHidden/>
    <w:unhideWhenUsed/>
    <w:rsid w:val="00272B39"/>
    <w:rPr>
      <w:sz w:val="18"/>
      <w:szCs w:val="18"/>
    </w:rPr>
  </w:style>
  <w:style w:type="paragraph" w:styleId="CommentText">
    <w:name w:val="annotation text"/>
    <w:basedOn w:val="Normal"/>
    <w:link w:val="CommentTextChar"/>
    <w:uiPriority w:val="99"/>
    <w:semiHidden/>
    <w:unhideWhenUsed/>
    <w:rsid w:val="00272B39"/>
  </w:style>
  <w:style w:type="character" w:customStyle="1" w:styleId="CommentTextChar">
    <w:name w:val="Comment Text Char"/>
    <w:basedOn w:val="DefaultParagraphFont"/>
    <w:link w:val="CommentText"/>
    <w:uiPriority w:val="99"/>
    <w:semiHidden/>
    <w:rsid w:val="00272B39"/>
  </w:style>
  <w:style w:type="paragraph" w:styleId="CommentSubject">
    <w:name w:val="annotation subject"/>
    <w:basedOn w:val="CommentText"/>
    <w:next w:val="CommentText"/>
    <w:link w:val="CommentSubjectChar"/>
    <w:uiPriority w:val="99"/>
    <w:semiHidden/>
    <w:unhideWhenUsed/>
    <w:rsid w:val="00272B39"/>
    <w:rPr>
      <w:b/>
      <w:bCs/>
      <w:sz w:val="20"/>
      <w:szCs w:val="20"/>
    </w:rPr>
  </w:style>
  <w:style w:type="character" w:customStyle="1" w:styleId="CommentSubjectChar">
    <w:name w:val="Comment Subject Char"/>
    <w:basedOn w:val="CommentTextChar"/>
    <w:link w:val="CommentSubject"/>
    <w:uiPriority w:val="99"/>
    <w:semiHidden/>
    <w:rsid w:val="00272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ilkbank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lkbankne.org" TargetMode="External"/><Relationship Id="rId5" Type="http://schemas.openxmlformats.org/officeDocument/2006/relationships/styles" Target="styles.xml"/><Relationship Id="rId10" Type="http://schemas.openxmlformats.org/officeDocument/2006/relationships/hyperlink" Target="mailto:annmarie@milkbankne.org" TargetMode="External"/><Relationship Id="rId4" Type="http://schemas.openxmlformats.org/officeDocument/2006/relationships/numbering" Target="numbering.xml"/><Relationship Id="rId9" Type="http://schemas.openxmlformats.org/officeDocument/2006/relationships/hyperlink" Target="mailto:donate@milkbank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2330FF8594A4788D03CC96DB7A721" ma:contentTypeVersion="13" ma:contentTypeDescription="Create a new document." ma:contentTypeScope="" ma:versionID="2987b5b6602266630d638ec4712660ad">
  <xsd:schema xmlns:xsd="http://www.w3.org/2001/XMLSchema" xmlns:xs="http://www.w3.org/2001/XMLSchema" xmlns:p="http://schemas.microsoft.com/office/2006/metadata/properties" xmlns:ns2="73204e1c-fcaf-43a7-9b33-7392d39a7ab2" xmlns:ns3="09a91b7f-f328-43a7-b5bd-8fd33f7369e9" targetNamespace="http://schemas.microsoft.com/office/2006/metadata/properties" ma:root="true" ma:fieldsID="1e3f4f6858f198391c035979ed6225a6" ns2:_="" ns3:_="">
    <xsd:import namespace="73204e1c-fcaf-43a7-9b33-7392d39a7ab2"/>
    <xsd:import namespace="09a91b7f-f328-43a7-b5bd-8fd33f736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04e1c-fcaf-43a7-9b33-7392d39a7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a91b7f-f328-43a7-b5bd-8fd33f7369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AC118-910D-4E8A-AEA7-A5A0468C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04e1c-fcaf-43a7-9b33-7392d39a7ab2"/>
    <ds:schemaRef ds:uri="09a91b7f-f328-43a7-b5bd-8fd33f736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167FC-31E5-4C79-9834-BFD34371DB8F}">
  <ds:schemaRefs>
    <ds:schemaRef ds:uri="http://schemas.microsoft.com/sharepoint/v3/contenttype/forms"/>
  </ds:schemaRefs>
</ds:datastoreItem>
</file>

<file path=customXml/itemProps3.xml><?xml version="1.0" encoding="utf-8"?>
<ds:datastoreItem xmlns:ds="http://schemas.openxmlformats.org/officeDocument/2006/customXml" ds:itemID="{E8304385-AF84-482F-BE6A-82E5D79E34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Mothers' Milk Bank Northeast</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Bar-Yam</dc:creator>
  <cp:keywords/>
  <cp:lastModifiedBy>Ann Marie Lindquist</cp:lastModifiedBy>
  <cp:revision>13</cp:revision>
  <cp:lastPrinted>2019-09-19T21:08:00Z</cp:lastPrinted>
  <dcterms:created xsi:type="dcterms:W3CDTF">2015-04-29T18:20:00Z</dcterms:created>
  <dcterms:modified xsi:type="dcterms:W3CDTF">2021-08-16T14:13:00Z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0x010100F512330FF8594A4788D03CC96DB7A721</vt:lpwstr>
  </property>
  <property fmtid="{D5CDD505-2E9C-101B-9397-08002B2CF9AE}" pid="3" name="Order">
    <vt:r8>4076000</vt:r8>
  </property>
</Properties>
</file>